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C7B844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D3B9A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</w:t>
      </w:r>
      <w:r w:rsidR="004101D8">
        <w:rPr>
          <w:sz w:val="28"/>
          <w:szCs w:val="28"/>
        </w:rPr>
        <w:t>0</w:t>
      </w:r>
      <w:r w:rsidR="003533DA">
        <w:rPr>
          <w:sz w:val="28"/>
          <w:szCs w:val="28"/>
        </w:rPr>
        <w:t xml:space="preserve"> </w:t>
      </w:r>
      <w:r w:rsidR="004101D8">
        <w:rPr>
          <w:sz w:val="28"/>
          <w:szCs w:val="28"/>
        </w:rPr>
        <w:t>декабр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4101D8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4D3B9A">
        <w:rPr>
          <w:sz w:val="28"/>
          <w:szCs w:val="28"/>
        </w:rPr>
        <w:t>340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6B5F" w:rsidRDefault="00166B5F" w:rsidP="004101D8">
            <w:pPr>
              <w:jc w:val="both"/>
              <w:rPr>
                <w:b/>
                <w:bCs/>
                <w:sz w:val="28"/>
                <w:szCs w:val="28"/>
              </w:rPr>
            </w:pPr>
            <w:r w:rsidRPr="00166B5F">
              <w:rPr>
                <w:b/>
                <w:sz w:val="28"/>
                <w:szCs w:val="28"/>
              </w:rPr>
              <w:t xml:space="preserve">Об утверждении состава Молодежного парламента </w:t>
            </w:r>
            <w:r w:rsidRPr="00166B5F">
              <w:rPr>
                <w:b/>
                <w:bCs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4101D8">
              <w:rPr>
                <w:b/>
                <w:bCs/>
                <w:sz w:val="28"/>
                <w:szCs w:val="28"/>
              </w:rPr>
              <w:t>второг</w:t>
            </w:r>
            <w:r>
              <w:rPr>
                <w:b/>
                <w:bCs/>
                <w:sz w:val="28"/>
                <w:szCs w:val="28"/>
              </w:rPr>
              <w:t>о созыва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166B5F" w:rsidP="00581711">
      <w:pPr>
        <w:pStyle w:val="a8"/>
        <w:ind w:firstLine="567"/>
        <w:jc w:val="both"/>
        <w:rPr>
          <w:sz w:val="28"/>
          <w:szCs w:val="28"/>
        </w:rPr>
      </w:pPr>
      <w:r w:rsidRPr="00166B5F">
        <w:rPr>
          <w:rFonts w:ascii="Times New Roman" w:hAnsi="Times New Roman"/>
          <w:sz w:val="28"/>
          <w:szCs w:val="28"/>
        </w:rPr>
        <w:t xml:space="preserve">В соответствии с положением о конкурсе по формированию Молодежного парламента муниципального образования </w:t>
      </w:r>
      <w:r w:rsidRPr="00162B17">
        <w:rPr>
          <w:rFonts w:ascii="Times New Roman" w:hAnsi="Times New Roman"/>
          <w:sz w:val="28"/>
          <w:szCs w:val="28"/>
        </w:rPr>
        <w:t>«Муниципальный округ Увинский район Удмуртской Республики»</w:t>
      </w:r>
      <w:r w:rsidRPr="00166B5F">
        <w:rPr>
          <w:rFonts w:ascii="Times New Roman" w:hAnsi="Times New Roman"/>
          <w:sz w:val="28"/>
          <w:szCs w:val="28"/>
        </w:rPr>
        <w:t xml:space="preserve">, утвержденным решением Совета депутатов муниципального образования </w:t>
      </w:r>
      <w:r w:rsidRPr="00162B17">
        <w:rPr>
          <w:rFonts w:ascii="Times New Roman" w:hAnsi="Times New Roman"/>
          <w:sz w:val="28"/>
          <w:szCs w:val="28"/>
        </w:rPr>
        <w:t>«Муниципальный округ Увинский район Удмуртской Республики»</w:t>
      </w:r>
      <w:r>
        <w:rPr>
          <w:rFonts w:ascii="Times New Roman" w:hAnsi="Times New Roman"/>
          <w:sz w:val="28"/>
          <w:szCs w:val="28"/>
        </w:rPr>
        <w:t xml:space="preserve"> от 02.12.2021 №84</w:t>
      </w:r>
      <w:r w:rsidRPr="00166B5F">
        <w:rPr>
          <w:rFonts w:ascii="Times New Roman" w:hAnsi="Times New Roman"/>
          <w:sz w:val="28"/>
          <w:szCs w:val="28"/>
        </w:rPr>
        <w:t>, руководствуясь</w:t>
      </w:r>
      <w:r w:rsidR="00903169" w:rsidRPr="00166B5F">
        <w:rPr>
          <w:rFonts w:ascii="Times New Roman" w:hAnsi="Times New Roman"/>
          <w:sz w:val="28"/>
          <w:szCs w:val="28"/>
        </w:rPr>
        <w:t xml:space="preserve"> Уставом</w:t>
      </w:r>
      <w:r w:rsidR="00903169" w:rsidRPr="00162B17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="00903169"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162B17">
        <w:rPr>
          <w:rFonts w:ascii="Times New Roman" w:hAnsi="Times New Roman"/>
          <w:sz w:val="28"/>
          <w:szCs w:val="28"/>
        </w:rPr>
        <w:t xml:space="preserve">» </w:t>
      </w:r>
      <w:r w:rsidR="00903169" w:rsidRPr="00162B17">
        <w:rPr>
          <w:rFonts w:ascii="Times New Roman" w:hAnsi="Times New Roman"/>
          <w:b/>
          <w:sz w:val="28"/>
          <w:szCs w:val="28"/>
        </w:rPr>
        <w:t>р е ш а е т :</w:t>
      </w:r>
    </w:p>
    <w:p w:rsidR="00166B5F" w:rsidRPr="00B620F7" w:rsidRDefault="00166B5F" w:rsidP="00166B5F">
      <w:pPr>
        <w:ind w:firstLine="540"/>
        <w:contextualSpacing/>
        <w:jc w:val="both"/>
        <w:rPr>
          <w:sz w:val="28"/>
          <w:szCs w:val="28"/>
        </w:rPr>
      </w:pPr>
      <w:r w:rsidRPr="00B620F7">
        <w:rPr>
          <w:sz w:val="28"/>
          <w:szCs w:val="28"/>
        </w:rPr>
        <w:t xml:space="preserve">утвердить Молодежный парламент муниципального образования </w:t>
      </w:r>
      <w:r w:rsidRPr="00162B17">
        <w:rPr>
          <w:sz w:val="28"/>
          <w:szCs w:val="28"/>
        </w:rPr>
        <w:t>«Муниципальный округ Увинский район Удмуртской Республики»</w:t>
      </w:r>
      <w:r w:rsidRPr="00B620F7">
        <w:rPr>
          <w:sz w:val="28"/>
          <w:szCs w:val="28"/>
        </w:rPr>
        <w:t xml:space="preserve"> </w:t>
      </w:r>
      <w:r w:rsidR="004101D8">
        <w:rPr>
          <w:sz w:val="28"/>
          <w:szCs w:val="28"/>
        </w:rPr>
        <w:t>второ</w:t>
      </w:r>
      <w:r>
        <w:rPr>
          <w:sz w:val="28"/>
          <w:szCs w:val="28"/>
        </w:rPr>
        <w:t>г</w:t>
      </w:r>
      <w:r w:rsidRPr="00B620F7">
        <w:rPr>
          <w:sz w:val="28"/>
          <w:szCs w:val="28"/>
        </w:rPr>
        <w:t>о созыва в следующем составе:</w:t>
      </w:r>
    </w:p>
    <w:p w:rsidR="004D3B9A" w:rsidRPr="004D3B9A" w:rsidRDefault="004D3B9A" w:rsidP="004D3B9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D3B9A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4D3B9A">
        <w:rPr>
          <w:rFonts w:ascii="Times New Roman" w:hAnsi="Times New Roman"/>
          <w:sz w:val="28"/>
          <w:szCs w:val="28"/>
        </w:rPr>
        <w:t>Агаджанова</w:t>
      </w:r>
      <w:proofErr w:type="spellEnd"/>
      <w:r w:rsidRPr="004D3B9A">
        <w:rPr>
          <w:rFonts w:ascii="Times New Roman" w:hAnsi="Times New Roman"/>
          <w:sz w:val="28"/>
          <w:szCs w:val="28"/>
        </w:rPr>
        <w:t xml:space="preserve"> Анна Олеговна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 w:rsidRPr="00164ECA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 xml:space="preserve">. </w:t>
      </w:r>
      <w:r w:rsidRPr="00164ECA">
        <w:rPr>
          <w:sz w:val="28"/>
          <w:szCs w:val="28"/>
        </w:rPr>
        <w:t>Александрова Карина Александровна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164ECA">
        <w:rPr>
          <w:sz w:val="28"/>
          <w:szCs w:val="28"/>
        </w:rPr>
        <w:t>Бурашов</w:t>
      </w:r>
      <w:proofErr w:type="spellEnd"/>
      <w:r w:rsidRPr="00164ECA">
        <w:rPr>
          <w:sz w:val="28"/>
          <w:szCs w:val="28"/>
        </w:rPr>
        <w:t xml:space="preserve"> Сергей Андреевич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64ECA">
        <w:rPr>
          <w:sz w:val="28"/>
          <w:szCs w:val="28"/>
        </w:rPr>
        <w:t>Васильева Ульяна Алексеевна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64ECA">
        <w:rPr>
          <w:sz w:val="28"/>
          <w:szCs w:val="28"/>
        </w:rPr>
        <w:t>Василькова Елена Андреевна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64ECA">
        <w:rPr>
          <w:sz w:val="28"/>
          <w:szCs w:val="28"/>
        </w:rPr>
        <w:t>Вахрушева Ксения Дмитриевна</w:t>
      </w:r>
    </w:p>
    <w:p w:rsidR="004D3B9A" w:rsidRPr="00B9533A" w:rsidRDefault="004D3B9A" w:rsidP="004E063E">
      <w:pPr>
        <w:tabs>
          <w:tab w:val="left" w:pos="534"/>
        </w:tabs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7. </w:t>
      </w:r>
      <w:r w:rsidRPr="00B9533A">
        <w:rPr>
          <w:sz w:val="28"/>
          <w:szCs w:val="28"/>
        </w:rPr>
        <w:t>Волкова Нина Юрьевна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64ECA">
        <w:rPr>
          <w:sz w:val="28"/>
          <w:szCs w:val="28"/>
        </w:rPr>
        <w:t>Глазырина Юлия Владимировна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164ECA">
        <w:rPr>
          <w:sz w:val="28"/>
          <w:szCs w:val="28"/>
        </w:rPr>
        <w:t>Добровольских Мария Алексеевна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Pr="00164ECA">
        <w:rPr>
          <w:sz w:val="28"/>
          <w:szCs w:val="28"/>
        </w:rPr>
        <w:t>Дубовцева</w:t>
      </w:r>
      <w:proofErr w:type="spellEnd"/>
      <w:r w:rsidRPr="00164ECA">
        <w:rPr>
          <w:sz w:val="28"/>
          <w:szCs w:val="28"/>
        </w:rPr>
        <w:t xml:space="preserve"> Мария Васильевна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 w:rsidRPr="00164ECA">
        <w:rPr>
          <w:sz w:val="28"/>
          <w:szCs w:val="28"/>
        </w:rPr>
        <w:t>Жилинская</w:t>
      </w:r>
      <w:proofErr w:type="spellEnd"/>
      <w:r w:rsidRPr="00164ECA">
        <w:rPr>
          <w:sz w:val="28"/>
          <w:szCs w:val="28"/>
        </w:rPr>
        <w:t xml:space="preserve"> Анастасия Игоревна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164ECA">
        <w:rPr>
          <w:sz w:val="28"/>
          <w:szCs w:val="28"/>
        </w:rPr>
        <w:t>Захарова Дария Алексеевна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 w:rsidRPr="00164ECA">
        <w:rPr>
          <w:sz w:val="28"/>
          <w:szCs w:val="28"/>
        </w:rPr>
        <w:t>Иманаев</w:t>
      </w:r>
      <w:proofErr w:type="spellEnd"/>
      <w:r w:rsidRPr="00164ECA">
        <w:rPr>
          <w:sz w:val="28"/>
          <w:szCs w:val="28"/>
        </w:rPr>
        <w:t xml:space="preserve"> Иван Васильевич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spellStart"/>
      <w:r w:rsidRPr="00164ECA">
        <w:rPr>
          <w:sz w:val="28"/>
          <w:szCs w:val="28"/>
        </w:rPr>
        <w:t>Камалеева</w:t>
      </w:r>
      <w:proofErr w:type="spellEnd"/>
      <w:r w:rsidRPr="00164ECA">
        <w:rPr>
          <w:sz w:val="28"/>
          <w:szCs w:val="28"/>
        </w:rPr>
        <w:t xml:space="preserve"> Алина </w:t>
      </w:r>
      <w:proofErr w:type="spellStart"/>
      <w:r w:rsidRPr="00164ECA">
        <w:rPr>
          <w:sz w:val="28"/>
          <w:szCs w:val="28"/>
        </w:rPr>
        <w:t>Ринатовна</w:t>
      </w:r>
      <w:proofErr w:type="spellEnd"/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164ECA">
        <w:rPr>
          <w:sz w:val="28"/>
          <w:szCs w:val="28"/>
        </w:rPr>
        <w:t>Каримова Софья Ильинична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164ECA">
        <w:rPr>
          <w:sz w:val="28"/>
          <w:szCs w:val="28"/>
        </w:rPr>
        <w:t>Климова Елизавета Владимировна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164ECA">
        <w:rPr>
          <w:sz w:val="28"/>
          <w:szCs w:val="28"/>
        </w:rPr>
        <w:t>Лебедева Алёна Михайловна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proofErr w:type="spellStart"/>
      <w:r w:rsidRPr="00164ECA">
        <w:rPr>
          <w:sz w:val="28"/>
          <w:szCs w:val="28"/>
        </w:rPr>
        <w:t>Ловкин</w:t>
      </w:r>
      <w:proofErr w:type="spellEnd"/>
      <w:r w:rsidRPr="00164ECA">
        <w:rPr>
          <w:sz w:val="28"/>
          <w:szCs w:val="28"/>
        </w:rPr>
        <w:t xml:space="preserve"> Никита Михайлович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proofErr w:type="spellStart"/>
      <w:r w:rsidRPr="00164ECA">
        <w:rPr>
          <w:sz w:val="28"/>
          <w:szCs w:val="28"/>
        </w:rPr>
        <w:t>Мухачева</w:t>
      </w:r>
      <w:proofErr w:type="spellEnd"/>
      <w:r w:rsidRPr="00164ECA">
        <w:rPr>
          <w:sz w:val="28"/>
          <w:szCs w:val="28"/>
        </w:rPr>
        <w:t xml:space="preserve"> Алина Борисовна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proofErr w:type="spellStart"/>
      <w:r w:rsidRPr="00164ECA">
        <w:rPr>
          <w:sz w:val="28"/>
          <w:szCs w:val="28"/>
        </w:rPr>
        <w:t>Огородникова</w:t>
      </w:r>
      <w:proofErr w:type="spellEnd"/>
      <w:r w:rsidRPr="00164ECA">
        <w:rPr>
          <w:sz w:val="28"/>
          <w:szCs w:val="28"/>
        </w:rPr>
        <w:t xml:space="preserve"> Юлия Сергеевна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164ECA">
        <w:rPr>
          <w:sz w:val="28"/>
          <w:szCs w:val="28"/>
        </w:rPr>
        <w:t>Орехов Егор Иванович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 w:rsidRPr="00164ECA">
        <w:rPr>
          <w:sz w:val="28"/>
          <w:szCs w:val="28"/>
        </w:rPr>
        <w:t>2</w:t>
      </w:r>
      <w:r>
        <w:rPr>
          <w:sz w:val="28"/>
          <w:szCs w:val="28"/>
        </w:rPr>
        <w:t xml:space="preserve">2. </w:t>
      </w:r>
      <w:r w:rsidRPr="00164ECA">
        <w:rPr>
          <w:sz w:val="28"/>
          <w:szCs w:val="28"/>
        </w:rPr>
        <w:t>Попцова Александра Степановна</w:t>
      </w:r>
    </w:p>
    <w:p w:rsidR="004D3B9A" w:rsidRPr="00164ECA" w:rsidRDefault="004D3B9A" w:rsidP="004E063E">
      <w:pPr>
        <w:tabs>
          <w:tab w:val="left" w:pos="534"/>
        </w:tabs>
        <w:rPr>
          <w:sz w:val="28"/>
          <w:szCs w:val="28"/>
        </w:rPr>
      </w:pPr>
      <w:r>
        <w:rPr>
          <w:sz w:val="28"/>
          <w:szCs w:val="28"/>
        </w:rPr>
        <w:t>23. Старкова Полина Сергеевна</w:t>
      </w:r>
    </w:p>
    <w:p w:rsidR="003D5D00" w:rsidRPr="00164ECA" w:rsidRDefault="003D5D00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5D00" w:rsidRPr="003D5D00" w:rsidRDefault="003D5D00" w:rsidP="003D5D00">
      <w:pPr>
        <w:jc w:val="both"/>
        <w:rPr>
          <w:sz w:val="28"/>
          <w:szCs w:val="28"/>
        </w:rPr>
      </w:pPr>
      <w:r w:rsidRPr="003D5D00">
        <w:rPr>
          <w:sz w:val="28"/>
          <w:szCs w:val="28"/>
        </w:rPr>
        <w:t xml:space="preserve"> </w:t>
      </w:r>
    </w:p>
    <w:p w:rsidR="00903169" w:rsidRPr="00162B17" w:rsidRDefault="00903169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</w:t>
      </w:r>
      <w:r w:rsidR="006817CF">
        <w:rPr>
          <w:sz w:val="28"/>
          <w:szCs w:val="28"/>
        </w:rPr>
        <w:t xml:space="preserve">  </w:t>
      </w:r>
      <w:bookmarkStart w:id="0" w:name="_GoBack"/>
      <w:bookmarkEnd w:id="0"/>
      <w:r w:rsidR="00581711" w:rsidRPr="00162B17">
        <w:rPr>
          <w:sz w:val="28"/>
          <w:szCs w:val="28"/>
        </w:rPr>
        <w:t xml:space="preserve">     </w:t>
      </w:r>
      <w:r w:rsidRPr="00162B17">
        <w:rPr>
          <w:sz w:val="28"/>
          <w:szCs w:val="28"/>
        </w:rPr>
        <w:t>И.А. Митрюкова</w:t>
      </w:r>
    </w:p>
    <w:sectPr w:rsidR="00E47CC0" w:rsidRPr="00162B17" w:rsidSect="00BF576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365D8"/>
    <w:multiLevelType w:val="hybridMultilevel"/>
    <w:tmpl w:val="7C1A4F24"/>
    <w:lvl w:ilvl="0" w:tplc="D9648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3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367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4ECA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B5F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254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D00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1D8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B9A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7CF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33A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76A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3993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699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4F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DFF90"/>
  <w15:docId w15:val="{0E8B93EE-ED1B-489D-A865-59C9E3A7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BDB95B-DCBA-4BC9-A357-DF85493C1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2021-12-28T09:58:00Z</cp:lastPrinted>
  <dcterms:created xsi:type="dcterms:W3CDTF">2023-11-30T11:40:00Z</dcterms:created>
  <dcterms:modified xsi:type="dcterms:W3CDTF">2023-12-29T06:32:00Z</dcterms:modified>
</cp:coreProperties>
</file>